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6F2F" w14:textId="7E342A2F" w:rsidR="00F073B9" w:rsidRDefault="18E5DA64">
      <w:r>
        <w:t>Bestyrelsesmøde 13/4-2023</w:t>
      </w:r>
    </w:p>
    <w:p w14:paraId="3F2D8F6C" w14:textId="24A37897" w:rsidR="18E5DA64" w:rsidRDefault="18E5DA64" w:rsidP="5FD01626">
      <w:pPr>
        <w:pStyle w:val="Listeafsnit"/>
        <w:numPr>
          <w:ilvl w:val="0"/>
          <w:numId w:val="2"/>
        </w:numPr>
      </w:pPr>
      <w:r>
        <w:t>Dagsorden godkendt, Anette referent</w:t>
      </w:r>
    </w:p>
    <w:p w14:paraId="456C3DB3" w14:textId="03A26684" w:rsidR="18E5DA64" w:rsidRDefault="18E5DA64" w:rsidP="5FD01626">
      <w:pPr>
        <w:pStyle w:val="Listeafsnit"/>
        <w:numPr>
          <w:ilvl w:val="0"/>
          <w:numId w:val="2"/>
        </w:numPr>
      </w:pPr>
      <w:r>
        <w:t xml:space="preserve">Kostafstemning. Alle institutioner har stemt for kostordning, undtagen Det Blå Hus. </w:t>
      </w:r>
      <w:r w:rsidR="0E9BE6E9">
        <w:t>Udbudsmateriale er snart tilgængeligt, og lever</w:t>
      </w:r>
      <w:r w:rsidR="38DC3959">
        <w:t>andører kan komme med bud. Prisen er steget.</w:t>
      </w:r>
    </w:p>
    <w:p w14:paraId="339634A6" w14:textId="693D80B5" w:rsidR="38DC3959" w:rsidRDefault="38DC3959" w:rsidP="5FD01626">
      <w:pPr>
        <w:ind w:firstLine="720"/>
      </w:pPr>
      <w:r>
        <w:t>Ny pædagogisk leder i Snurretoppen er Majken Sindbe</w:t>
      </w:r>
      <w:r w:rsidR="39CF3425">
        <w:t xml:space="preserve">rg. Hun var før ansat som pæd. I </w:t>
      </w:r>
      <w:proofErr w:type="spellStart"/>
      <w:r w:rsidR="39CF3425">
        <w:t>Spiloppen</w:t>
      </w:r>
      <w:proofErr w:type="spellEnd"/>
      <w:r w:rsidR="39CF3425">
        <w:t>.</w:t>
      </w:r>
    </w:p>
    <w:p w14:paraId="28BEDA1B" w14:textId="7057FA26" w:rsidR="0F6C5BB8" w:rsidRDefault="0F6C5BB8" w:rsidP="5FD01626">
      <w:pPr>
        <w:ind w:firstLine="720"/>
      </w:pPr>
      <w:r>
        <w:t>Dagplejen er overført til Skjoldhøj dagtilbud. Dagplejen synes</w:t>
      </w:r>
      <w:r w:rsidR="73BDFE06">
        <w:t>,</w:t>
      </w:r>
      <w:r>
        <w:t xml:space="preserve"> det har været en </w:t>
      </w:r>
      <w:r w:rsidR="17BAF3AE">
        <w:t>god proces.</w:t>
      </w:r>
      <w:r w:rsidR="755B5E7C">
        <w:t xml:space="preserve"> Efter bestyrelsens godkendelse er det sket efter en rådmandsbeslutning.</w:t>
      </w:r>
    </w:p>
    <w:p w14:paraId="4AEC4500" w14:textId="3A73A63B" w:rsidR="755B5E7C" w:rsidRDefault="755B5E7C" w:rsidP="5FD01626">
      <w:pPr>
        <w:ind w:firstLine="720"/>
      </w:pPr>
      <w:r>
        <w:t xml:space="preserve">Budget. Vi har fået reduceret nogle bevillinger fra </w:t>
      </w:r>
      <w:r w:rsidR="002A3A47">
        <w:t>ministeriet og forvaltningen</w:t>
      </w:r>
      <w:r>
        <w:t xml:space="preserve">. </w:t>
      </w:r>
      <w:r w:rsidR="003778A7">
        <w:t xml:space="preserve">Derudover er der pladser i dagtilbuddet, som ikke er </w:t>
      </w:r>
      <w:proofErr w:type="spellStart"/>
      <w:proofErr w:type="gramStart"/>
      <w:r w:rsidR="003778A7">
        <w:t>benyttet.</w:t>
      </w:r>
      <w:r>
        <w:t>Underskuddet</w:t>
      </w:r>
      <w:proofErr w:type="spellEnd"/>
      <w:proofErr w:type="gramEnd"/>
      <w:r>
        <w:t xml:space="preserve"> i nuvær</w:t>
      </w:r>
      <w:r w:rsidR="76EA2CAB">
        <w:t>ende budget er på ca. 3 mio. Det er ikke holdbart, og Morten vil se på la</w:t>
      </w:r>
      <w:r w:rsidR="0FEAEAA2">
        <w:t>ngsigtede løsninger til næste bestyrelsesmøde.</w:t>
      </w:r>
    </w:p>
    <w:p w14:paraId="3F338D19" w14:textId="23886081" w:rsidR="0FEAEAA2" w:rsidRDefault="0FEAEAA2" w:rsidP="5FD01626">
      <w:pPr>
        <w:ind w:firstLine="720"/>
      </w:pPr>
      <w:r>
        <w:t xml:space="preserve">Ny afdeling: Satellitten flytter over i de nye bygninger </w:t>
      </w:r>
      <w:r w:rsidR="6B942CD1">
        <w:t xml:space="preserve">til sommer. </w:t>
      </w:r>
      <w:r w:rsidR="00F96DAB">
        <w:t xml:space="preserve">Yderligere </w:t>
      </w:r>
      <w:r w:rsidR="6B942CD1">
        <w:t xml:space="preserve">Børneoptag starter </w:t>
      </w:r>
      <w:r w:rsidR="00F96DAB">
        <w:t>1.10</w:t>
      </w:r>
      <w:r w:rsidR="6B942CD1">
        <w:t>. Det er store og lækre lokaler, men der har været f</w:t>
      </w:r>
      <w:r w:rsidR="6C185EF3">
        <w:t>okus på nærvær</w:t>
      </w:r>
      <w:r w:rsidR="003A0ED5">
        <w:t xml:space="preserve"> og fordybelse</w:t>
      </w:r>
      <w:r w:rsidR="6C185EF3">
        <w:t xml:space="preserve"> i indretning af institutionen. Det er egen personaleindgang. Det har ikke været så </w:t>
      </w:r>
      <w:r w:rsidR="7D4289F5">
        <w:t xml:space="preserve">nemt at fylde den op med børn som forventet. Det har ført til et underskud sidste år. Den nye </w:t>
      </w:r>
      <w:proofErr w:type="spellStart"/>
      <w:r w:rsidR="7D4289F5">
        <w:t>inst</w:t>
      </w:r>
      <w:proofErr w:type="spellEnd"/>
      <w:r w:rsidR="7D4289F5">
        <w:t xml:space="preserve">. </w:t>
      </w:r>
      <w:r w:rsidR="39AE3B4E">
        <w:t>P</w:t>
      </w:r>
      <w:r w:rsidR="7D4289F5">
        <w:t>å</w:t>
      </w:r>
      <w:r w:rsidR="39AE3B4E">
        <w:t xml:space="preserve"> </w:t>
      </w:r>
      <w:proofErr w:type="spellStart"/>
      <w:r w:rsidR="39AE3B4E">
        <w:t>Holmstrupgårdvej</w:t>
      </w:r>
      <w:proofErr w:type="spellEnd"/>
      <w:r w:rsidR="39AE3B4E">
        <w:t xml:space="preserve"> er sat på stand by.</w:t>
      </w:r>
    </w:p>
    <w:p w14:paraId="10CE9BBD" w14:textId="71D8B2F1" w:rsidR="39AE3B4E" w:rsidRDefault="39AE3B4E" w:rsidP="5FD01626">
      <w:pPr>
        <w:ind w:firstLine="720"/>
      </w:pPr>
      <w:r>
        <w:t xml:space="preserve">Høringssvar. Vi får link på 40 sider fra Morten til læsning, hvis vi vil lave et høringssvar </w:t>
      </w:r>
      <w:r w:rsidR="131E49A5">
        <w:t>ang. Ledelsesmæssig organisering + besvarelse på ledelsesniveau. Der er ansættelsesstop på ledelses</w:t>
      </w:r>
      <w:r w:rsidR="4B5C9872">
        <w:t>niveau til efteråret.</w:t>
      </w:r>
    </w:p>
    <w:p w14:paraId="57A4D9A4" w14:textId="6A590002" w:rsidR="52293329" w:rsidRDefault="52293329" w:rsidP="5FD01626">
      <w:pPr>
        <w:ind w:firstLine="720"/>
      </w:pPr>
      <w:r>
        <w:t xml:space="preserve">Nyt fra personalet: Det har lige været en læringsdag som omhandlede sprog. Justin fra sprogklar var </w:t>
      </w:r>
      <w:r w:rsidR="7602EF35">
        <w:t xml:space="preserve">oplægsholder, Derefter Gitte fra Æsken og til sidst et projekt 2 timer om ugen, som </w:t>
      </w:r>
      <w:r w:rsidR="7C698599">
        <w:t>giver udvalgte børn et “sprogbad”. Det var en dag fuld af inspiration.</w:t>
      </w:r>
    </w:p>
    <w:p w14:paraId="6B84F19A" w14:textId="4A604825" w:rsidR="7C698599" w:rsidRDefault="7C698599" w:rsidP="5FD01626">
      <w:pPr>
        <w:pStyle w:val="Listeafsnit"/>
        <w:numPr>
          <w:ilvl w:val="0"/>
          <w:numId w:val="2"/>
        </w:numPr>
      </w:pPr>
      <w:r>
        <w:t xml:space="preserve">Forældreinvolvering: </w:t>
      </w:r>
      <w:r w:rsidR="005C3FCF">
        <w:t>Nedenstående er tilbagemeldinger fra de forskellige råd.</w:t>
      </w:r>
    </w:p>
    <w:p w14:paraId="67AE6BEF" w14:textId="0D219465" w:rsidR="7C698599" w:rsidRDefault="7C698599" w:rsidP="5FD01626">
      <w:pPr>
        <w:pStyle w:val="Listeafsnit"/>
        <w:numPr>
          <w:ilvl w:val="0"/>
          <w:numId w:val="1"/>
        </w:numPr>
      </w:pPr>
      <w:r>
        <w:t>Kommunikation fx på Aula om børn eller temaer som der arbejdes med.</w:t>
      </w:r>
    </w:p>
    <w:p w14:paraId="1FE79A4E" w14:textId="6C34E6D7" w:rsidR="7C698599" w:rsidRDefault="7C698599" w:rsidP="5FD01626">
      <w:pPr>
        <w:pStyle w:val="Listeafsnit"/>
        <w:numPr>
          <w:ilvl w:val="0"/>
          <w:numId w:val="1"/>
        </w:numPr>
      </w:pPr>
      <w:r>
        <w:t>Hvad vi har for med børnene kommunikeres, + hvorfor.</w:t>
      </w:r>
    </w:p>
    <w:p w14:paraId="16DEE496" w14:textId="7673D97F" w:rsidR="4F64C472" w:rsidRDefault="4F64C472" w:rsidP="5FD01626">
      <w:pPr>
        <w:pStyle w:val="Listeafsnit"/>
        <w:numPr>
          <w:ilvl w:val="0"/>
          <w:numId w:val="1"/>
        </w:numPr>
      </w:pPr>
      <w:r>
        <w:t xml:space="preserve">Hvad kan forældrene bidrage </w:t>
      </w:r>
      <w:r w:rsidR="51FB3F1A">
        <w:t>med kommunikeres.</w:t>
      </w:r>
    </w:p>
    <w:p w14:paraId="7BA3E62F" w14:textId="179D8B03" w:rsidR="51FB3F1A" w:rsidRDefault="51FB3F1A" w:rsidP="5FD01626">
      <w:pPr>
        <w:pStyle w:val="Listeafsnit"/>
        <w:numPr>
          <w:ilvl w:val="0"/>
          <w:numId w:val="1"/>
        </w:numPr>
      </w:pPr>
      <w:r>
        <w:t>Kommunikation ang. Nye medarbejdere f.eks. på Aula.</w:t>
      </w:r>
    </w:p>
    <w:p w14:paraId="7B7F311E" w14:textId="31F56790" w:rsidR="51FB3F1A" w:rsidRDefault="51FB3F1A" w:rsidP="5FD01626">
      <w:pPr>
        <w:pStyle w:val="Listeafsnit"/>
        <w:numPr>
          <w:ilvl w:val="0"/>
          <w:numId w:val="1"/>
        </w:numPr>
      </w:pPr>
      <w:r>
        <w:t>Billeder efterspørges f.eks. på Aula.</w:t>
      </w:r>
    </w:p>
    <w:p w14:paraId="2E63BFB0" w14:textId="1B4C37A5" w:rsidR="51FB3F1A" w:rsidRDefault="51FB3F1A" w:rsidP="5FD01626">
      <w:pPr>
        <w:pStyle w:val="Listeafsnit"/>
        <w:numPr>
          <w:ilvl w:val="0"/>
          <w:numId w:val="1"/>
        </w:numPr>
      </w:pPr>
      <w:r>
        <w:t>Overgangsaftaler.</w:t>
      </w:r>
    </w:p>
    <w:p w14:paraId="21CC47D7" w14:textId="07F3FC20" w:rsidR="51FB3F1A" w:rsidRDefault="51FB3F1A" w:rsidP="5FD01626">
      <w:pPr>
        <w:pStyle w:val="Listeafsnit"/>
        <w:numPr>
          <w:ilvl w:val="0"/>
          <w:numId w:val="1"/>
        </w:numPr>
      </w:pPr>
      <w:r>
        <w:t>Forældrearrangementer.</w:t>
      </w:r>
    </w:p>
    <w:p w14:paraId="47B42F88" w14:textId="49D4CB15" w:rsidR="51FB3F1A" w:rsidRDefault="51FB3F1A" w:rsidP="5FD01626">
      <w:pPr>
        <w:pStyle w:val="Listeafsnit"/>
        <w:numPr>
          <w:ilvl w:val="0"/>
          <w:numId w:val="1"/>
        </w:numPr>
      </w:pPr>
      <w:r>
        <w:t xml:space="preserve">Fokus på </w:t>
      </w:r>
      <w:r w:rsidR="4943F9B3">
        <w:t>læreplanstema, med forklaringer på hvorfor.</w:t>
      </w:r>
    </w:p>
    <w:p w14:paraId="02A92820" w14:textId="7DC0B4C0" w:rsidR="4943F9B3" w:rsidRDefault="4943F9B3" w:rsidP="5FD01626">
      <w:pPr>
        <w:pStyle w:val="Listeafsnit"/>
        <w:numPr>
          <w:ilvl w:val="0"/>
          <w:numId w:val="1"/>
        </w:numPr>
      </w:pPr>
      <w:r>
        <w:t>Fyraftensmøde med tema</w:t>
      </w:r>
    </w:p>
    <w:p w14:paraId="105DF8E5" w14:textId="420C37FB" w:rsidR="4943F9B3" w:rsidRDefault="4943F9B3" w:rsidP="5FD01626">
      <w:pPr>
        <w:pStyle w:val="Listeafsnit"/>
        <w:numPr>
          <w:ilvl w:val="0"/>
          <w:numId w:val="1"/>
        </w:numPr>
      </w:pPr>
      <w:r>
        <w:t>Smalltalk i hverdagen</w:t>
      </w:r>
    </w:p>
    <w:p w14:paraId="19141C38" w14:textId="5605DD03" w:rsidR="4943F9B3" w:rsidRDefault="4943F9B3" w:rsidP="5FD01626">
      <w:pPr>
        <w:pStyle w:val="Listeafsnit"/>
        <w:numPr>
          <w:ilvl w:val="0"/>
          <w:numId w:val="1"/>
        </w:numPr>
      </w:pPr>
      <w:r>
        <w:t>Månedens fokus – info på Aula</w:t>
      </w:r>
    </w:p>
    <w:p w14:paraId="26B31459" w14:textId="357FDCAC" w:rsidR="4943F9B3" w:rsidRDefault="4943F9B3" w:rsidP="5FD01626">
      <w:pPr>
        <w:pStyle w:val="Listeafsnit"/>
        <w:numPr>
          <w:ilvl w:val="0"/>
          <w:numId w:val="1"/>
        </w:numPr>
      </w:pPr>
      <w:r>
        <w:t>Mere kommunikation på Aula</w:t>
      </w:r>
    </w:p>
    <w:p w14:paraId="79F8129E" w14:textId="590366D6" w:rsidR="4943F9B3" w:rsidRDefault="4943F9B3" w:rsidP="5FD01626">
      <w:pPr>
        <w:pStyle w:val="Listeafsnit"/>
        <w:numPr>
          <w:ilvl w:val="0"/>
          <w:numId w:val="1"/>
        </w:numPr>
      </w:pPr>
      <w:r>
        <w:t>Forventningsafstemning og åben/ærlig kommunikation</w:t>
      </w:r>
    </w:p>
    <w:p w14:paraId="23494C9A" w14:textId="3B874645" w:rsidR="4943F9B3" w:rsidRDefault="4943F9B3" w:rsidP="5FD01626">
      <w:pPr>
        <w:pStyle w:val="Listeafsnit"/>
        <w:numPr>
          <w:ilvl w:val="0"/>
          <w:numId w:val="1"/>
        </w:numPr>
      </w:pPr>
      <w:r>
        <w:t xml:space="preserve">5 min. snak </w:t>
      </w:r>
      <w:proofErr w:type="spellStart"/>
      <w:r>
        <w:t>adhoc</w:t>
      </w:r>
      <w:proofErr w:type="spellEnd"/>
    </w:p>
    <w:p w14:paraId="5E4BA491" w14:textId="452EC08B" w:rsidR="4943F9B3" w:rsidRDefault="4943F9B3" w:rsidP="5FD01626">
      <w:pPr>
        <w:pStyle w:val="Listeafsnit"/>
        <w:numPr>
          <w:ilvl w:val="0"/>
          <w:numId w:val="1"/>
        </w:numPr>
      </w:pPr>
      <w:r>
        <w:t>Introduktion til hele institutionen ved start</w:t>
      </w:r>
    </w:p>
    <w:p w14:paraId="4A875E94" w14:textId="38827CF2" w:rsidR="4943F9B3" w:rsidRDefault="4943F9B3" w:rsidP="5FD01626">
      <w:pPr>
        <w:pStyle w:val="Listeafsnit"/>
        <w:numPr>
          <w:ilvl w:val="0"/>
          <w:numId w:val="1"/>
        </w:numPr>
      </w:pPr>
      <w:r>
        <w:t>Engagement i barnets hverdag</w:t>
      </w:r>
    </w:p>
    <w:p w14:paraId="36CC9677" w14:textId="1886EFFF" w:rsidR="4943F9B3" w:rsidRDefault="4943F9B3" w:rsidP="5FD01626">
      <w:pPr>
        <w:pStyle w:val="Listeafsnit"/>
        <w:numPr>
          <w:ilvl w:val="0"/>
          <w:numId w:val="1"/>
        </w:numPr>
      </w:pPr>
      <w:r>
        <w:t xml:space="preserve">Finde forskellige kommunikationsformer, </w:t>
      </w:r>
      <w:proofErr w:type="spellStart"/>
      <w:r>
        <w:t>f.eks</w:t>
      </w:r>
      <w:proofErr w:type="spellEnd"/>
      <w:r>
        <w:t xml:space="preserve"> Aula, telefon, møder</w:t>
      </w:r>
    </w:p>
    <w:p w14:paraId="57238212" w14:textId="76C2890D" w:rsidR="4943F9B3" w:rsidRDefault="4943F9B3" w:rsidP="5FD01626">
      <w:pPr>
        <w:pStyle w:val="Listeafsnit"/>
        <w:numPr>
          <w:ilvl w:val="0"/>
          <w:numId w:val="1"/>
        </w:numPr>
      </w:pPr>
      <w:r>
        <w:t>Uforpligtende deltagelsesarrangementer f.eks. arbejdsdag</w:t>
      </w:r>
    </w:p>
    <w:p w14:paraId="76CAEE20" w14:textId="126D40BE" w:rsidR="4943F9B3" w:rsidRDefault="4943F9B3" w:rsidP="5FD01626">
      <w:pPr>
        <w:pStyle w:val="Listeafsnit"/>
        <w:numPr>
          <w:ilvl w:val="0"/>
          <w:numId w:val="1"/>
        </w:numPr>
      </w:pPr>
      <w:r>
        <w:t>Tavle til info/billeder</w:t>
      </w:r>
    </w:p>
    <w:p w14:paraId="360BCFB2" w14:textId="5DEB87C1" w:rsidR="4943F9B3" w:rsidRDefault="4943F9B3" w:rsidP="5FD01626">
      <w:pPr>
        <w:pStyle w:val="Listeafsnit"/>
        <w:numPr>
          <w:ilvl w:val="0"/>
          <w:numId w:val="1"/>
        </w:numPr>
      </w:pPr>
      <w:r>
        <w:lastRenderedPageBreak/>
        <w:t>Eftermiddagsarrangementer</w:t>
      </w:r>
    </w:p>
    <w:p w14:paraId="41B9FEDF" w14:textId="3AAE0E77" w:rsidR="4943F9B3" w:rsidRDefault="4943F9B3" w:rsidP="5FD01626">
      <w:pPr>
        <w:pStyle w:val="Listeafsnit"/>
        <w:numPr>
          <w:ilvl w:val="0"/>
          <w:numId w:val="1"/>
        </w:numPr>
      </w:pPr>
      <w:r>
        <w:t>Behovet for info er forskelligt</w:t>
      </w:r>
    </w:p>
    <w:p w14:paraId="4DA6201E" w14:textId="0DFB6C50" w:rsidR="4943F9B3" w:rsidRDefault="4943F9B3" w:rsidP="5FD01626">
      <w:pPr>
        <w:pStyle w:val="Listeafsnit"/>
        <w:numPr>
          <w:ilvl w:val="0"/>
          <w:numId w:val="1"/>
        </w:numPr>
      </w:pPr>
      <w:r>
        <w:t>Kemi er vigtigt – bliver opbygget gennem tid</w:t>
      </w:r>
    </w:p>
    <w:p w14:paraId="25F34EA9" w14:textId="301C0AF0" w:rsidR="4943F9B3" w:rsidRDefault="4943F9B3" w:rsidP="5FD01626">
      <w:pPr>
        <w:pStyle w:val="Listeafsnit"/>
        <w:numPr>
          <w:ilvl w:val="0"/>
          <w:numId w:val="1"/>
        </w:numPr>
      </w:pPr>
      <w:r>
        <w:t xml:space="preserve">Mere bemanding i ydertimerne, så der er mere tid til forældrene - </w:t>
      </w:r>
      <w:r w:rsidR="1FEF9953">
        <w:t xml:space="preserve">det er et </w:t>
      </w:r>
      <w:r>
        <w:t>dilemma</w:t>
      </w:r>
    </w:p>
    <w:p w14:paraId="539F38EF" w14:textId="02B4C231" w:rsidR="50A8A2C8" w:rsidRDefault="50A8A2C8" w:rsidP="5FD01626">
      <w:pPr>
        <w:pStyle w:val="Listeafsnit"/>
        <w:numPr>
          <w:ilvl w:val="0"/>
          <w:numId w:val="1"/>
        </w:numPr>
      </w:pPr>
      <w:r>
        <w:t>Respekterer forældrenes input</w:t>
      </w:r>
    </w:p>
    <w:p w14:paraId="39F302F6" w14:textId="5483D496" w:rsidR="50A8A2C8" w:rsidRDefault="50A8A2C8" w:rsidP="5FD01626">
      <w:pPr>
        <w:pStyle w:val="Listeafsnit"/>
        <w:numPr>
          <w:ilvl w:val="0"/>
          <w:numId w:val="1"/>
        </w:numPr>
      </w:pPr>
      <w:r>
        <w:t>Organisering af aflevering/afhentnings-situationerne</w:t>
      </w:r>
    </w:p>
    <w:p w14:paraId="23DBBD68" w14:textId="58E71F86" w:rsidR="003506B8" w:rsidRDefault="003506B8" w:rsidP="5FD01626">
      <w:pPr>
        <w:pStyle w:val="Listeafsnit"/>
        <w:numPr>
          <w:ilvl w:val="0"/>
          <w:numId w:val="1"/>
        </w:numPr>
      </w:pPr>
      <w:r>
        <w:t>Vigtigt med respons på beskeder, deltagelse ved arrangementer</w:t>
      </w:r>
    </w:p>
    <w:p w14:paraId="5D985006" w14:textId="46D8CF54" w:rsidR="003506B8" w:rsidRDefault="003506B8" w:rsidP="5FD01626">
      <w:pPr>
        <w:pStyle w:val="Listeafsnit"/>
        <w:numPr>
          <w:ilvl w:val="0"/>
          <w:numId w:val="1"/>
        </w:numPr>
      </w:pPr>
      <w:r>
        <w:t>Mere uformel forældrekontakt f.eks. kaffe på kanden, inviterer forældre til at blive ved af</w:t>
      </w:r>
      <w:r w:rsidR="2492F4E6">
        <w:t>levering/afhentning</w:t>
      </w:r>
    </w:p>
    <w:p w14:paraId="06969858" w14:textId="5A5F1EBD" w:rsidR="002A0EC1" w:rsidRDefault="002A0EC1" w:rsidP="002A0EC1">
      <w:pPr>
        <w:pStyle w:val="Listeafsnit"/>
      </w:pPr>
    </w:p>
    <w:p w14:paraId="0E2B3066" w14:textId="3669B5F9" w:rsidR="002A0EC1" w:rsidRDefault="00D2724B" w:rsidP="00D2724B">
      <w:r>
        <w:t>Bestyrelsen blev enige om at ovenstående kan anvendes som inspiration</w:t>
      </w:r>
      <w:r w:rsidR="003E47EF">
        <w:t xml:space="preserve"> under hensyntagen til resurser i de enkelte afdelinger. </w:t>
      </w:r>
    </w:p>
    <w:p w14:paraId="4BC42305" w14:textId="606B2133" w:rsidR="7228D140" w:rsidRDefault="7228D140" w:rsidP="002A0EC1">
      <w:r>
        <w:t>Forventningsafstemning – hvad kan vi yde</w:t>
      </w:r>
    </w:p>
    <w:p w14:paraId="1A03DF47" w14:textId="7A7202B3" w:rsidR="7228D140" w:rsidRDefault="7228D140" w:rsidP="5FD01626">
      <w:r w:rsidRPr="5FD01626">
        <w:rPr>
          <w:b/>
          <w:bCs/>
        </w:rPr>
        <w:t xml:space="preserve">Opgave til næste gang: </w:t>
      </w:r>
      <w:r>
        <w:t xml:space="preserve"> </w:t>
      </w:r>
      <w:r w:rsidR="6329A0FD">
        <w:t>Morten tager det med til lederteamet</w:t>
      </w:r>
      <w:r w:rsidR="00647513">
        <w:t xml:space="preserve"> som på baggrund af en drøftelse vender tilb</w:t>
      </w:r>
      <w:r w:rsidR="00CD5531">
        <w:t xml:space="preserve">age med hvad dagtilbuddet kan </w:t>
      </w:r>
      <w:r w:rsidR="006F7513">
        <w:t>tilbyde i alle afdelinger.</w:t>
      </w:r>
    </w:p>
    <w:p w14:paraId="443FC7DA" w14:textId="43F583E3" w:rsidR="07035D0A" w:rsidRDefault="07035D0A" w:rsidP="5FD01626">
      <w:pPr>
        <w:pStyle w:val="Listeafsnit"/>
        <w:numPr>
          <w:ilvl w:val="0"/>
          <w:numId w:val="2"/>
        </w:numPr>
      </w:pPr>
      <w:r>
        <w:t xml:space="preserve">Læreplan. </w:t>
      </w:r>
      <w:r w:rsidR="7EE7C4EE">
        <w:t>Sidste år fik bestyrelsen indblik i arbejdet med lærepla</w:t>
      </w:r>
      <w:r w:rsidR="64A0CDEB">
        <w:t>nen via små videoer og personalets øvebaner som eksempel på praksis.</w:t>
      </w:r>
      <w:r w:rsidR="4D01D36B">
        <w:t xml:space="preserve"> </w:t>
      </w:r>
      <w:r w:rsidR="2928175F">
        <w:t>Bestyrelsen bliver in</w:t>
      </w:r>
      <w:r w:rsidR="050275C2">
        <w:t>viteret til at se data fra tilsynet i efteråret. Præsentation af læreplaner på intromødet var e</w:t>
      </w:r>
      <w:r w:rsidR="43E5076A">
        <w:t>t</w:t>
      </w:r>
      <w:r w:rsidR="050275C2">
        <w:t xml:space="preserve"> god</w:t>
      </w:r>
      <w:r w:rsidR="64121CA3">
        <w:t>t fælles afsæt.</w:t>
      </w:r>
    </w:p>
    <w:p w14:paraId="1CAF183F" w14:textId="181C86A6" w:rsidR="64121CA3" w:rsidRDefault="64121CA3" w:rsidP="5FD01626">
      <w:pPr>
        <w:pStyle w:val="Listeafsnit"/>
        <w:numPr>
          <w:ilvl w:val="0"/>
          <w:numId w:val="2"/>
        </w:numPr>
      </w:pPr>
      <w:r>
        <w:t xml:space="preserve">Regnskab. Vi gik ud af 2022 med et overskud. Men det er brugt på legeplads + udvidelse af </w:t>
      </w:r>
      <w:proofErr w:type="spellStart"/>
      <w:r>
        <w:t>Spiloppen</w:t>
      </w:r>
      <w:proofErr w:type="spellEnd"/>
      <w:r w:rsidR="0ED2E742">
        <w:t xml:space="preserve">, Ny pæd. leder og en opgave i Snurretoppen, og ny </w:t>
      </w:r>
      <w:proofErr w:type="spellStart"/>
      <w:r w:rsidR="0ED2E742">
        <w:t>inst</w:t>
      </w:r>
      <w:proofErr w:type="spellEnd"/>
      <w:r w:rsidR="0ED2E742">
        <w:t>.</w:t>
      </w:r>
    </w:p>
    <w:p w14:paraId="1438D6E7" w14:textId="0B232AC2" w:rsidR="0ED2E742" w:rsidRDefault="0ED2E742" w:rsidP="5FD01626">
      <w:r>
        <w:t>2023 ser økonomisk trængt ud. Morten præsenterer en plan til næste møde.</w:t>
      </w:r>
    </w:p>
    <w:p w14:paraId="05CD3340" w14:textId="2EE8C8F4" w:rsidR="0FC5E20E" w:rsidRDefault="0FC5E20E" w:rsidP="5FD01626">
      <w:pPr>
        <w:pStyle w:val="Listeafsnit"/>
        <w:numPr>
          <w:ilvl w:val="0"/>
          <w:numId w:val="2"/>
        </w:numPr>
      </w:pPr>
      <w:r>
        <w:t>N</w:t>
      </w:r>
      <w:r w:rsidR="0ED2E742">
        <w:t>y</w:t>
      </w:r>
      <w:r>
        <w:t xml:space="preserve">t møde. Vi forlænger bestyrelsesmødet d. 24. Maj med 1 time. </w:t>
      </w:r>
    </w:p>
    <w:p w14:paraId="112892F8" w14:textId="78E203AC" w:rsidR="5FD01626" w:rsidRDefault="5FD01626" w:rsidP="5FD01626"/>
    <w:sectPr w:rsidR="5FD01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320A5"/>
    <w:multiLevelType w:val="hybridMultilevel"/>
    <w:tmpl w:val="5986ED92"/>
    <w:lvl w:ilvl="0" w:tplc="B936C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520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E4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2E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4F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42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E4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AC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07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3AB9"/>
    <w:multiLevelType w:val="hybridMultilevel"/>
    <w:tmpl w:val="006C7160"/>
    <w:lvl w:ilvl="0" w:tplc="0E74DE7A">
      <w:start w:val="1"/>
      <w:numFmt w:val="decimal"/>
      <w:lvlText w:val="%1."/>
      <w:lvlJc w:val="left"/>
      <w:pPr>
        <w:ind w:left="720" w:hanging="360"/>
      </w:pPr>
    </w:lvl>
    <w:lvl w:ilvl="1" w:tplc="78B2DE42">
      <w:start w:val="1"/>
      <w:numFmt w:val="lowerLetter"/>
      <w:lvlText w:val="%2."/>
      <w:lvlJc w:val="left"/>
      <w:pPr>
        <w:ind w:left="1440" w:hanging="360"/>
      </w:pPr>
    </w:lvl>
    <w:lvl w:ilvl="2" w:tplc="11AA14A4">
      <w:start w:val="1"/>
      <w:numFmt w:val="lowerRoman"/>
      <w:lvlText w:val="%3."/>
      <w:lvlJc w:val="right"/>
      <w:pPr>
        <w:ind w:left="2160" w:hanging="180"/>
      </w:pPr>
    </w:lvl>
    <w:lvl w:ilvl="3" w:tplc="53D68FAE">
      <w:start w:val="1"/>
      <w:numFmt w:val="decimal"/>
      <w:lvlText w:val="%4."/>
      <w:lvlJc w:val="left"/>
      <w:pPr>
        <w:ind w:left="2880" w:hanging="360"/>
      </w:pPr>
    </w:lvl>
    <w:lvl w:ilvl="4" w:tplc="8DB85BF2">
      <w:start w:val="1"/>
      <w:numFmt w:val="lowerLetter"/>
      <w:lvlText w:val="%5."/>
      <w:lvlJc w:val="left"/>
      <w:pPr>
        <w:ind w:left="3600" w:hanging="360"/>
      </w:pPr>
    </w:lvl>
    <w:lvl w:ilvl="5" w:tplc="DCC8A1F4">
      <w:start w:val="1"/>
      <w:numFmt w:val="lowerRoman"/>
      <w:lvlText w:val="%6."/>
      <w:lvlJc w:val="right"/>
      <w:pPr>
        <w:ind w:left="4320" w:hanging="180"/>
      </w:pPr>
    </w:lvl>
    <w:lvl w:ilvl="6" w:tplc="BC8CBA12">
      <w:start w:val="1"/>
      <w:numFmt w:val="decimal"/>
      <w:lvlText w:val="%7."/>
      <w:lvlJc w:val="left"/>
      <w:pPr>
        <w:ind w:left="5040" w:hanging="360"/>
      </w:pPr>
    </w:lvl>
    <w:lvl w:ilvl="7" w:tplc="C1686844">
      <w:start w:val="1"/>
      <w:numFmt w:val="lowerLetter"/>
      <w:lvlText w:val="%8."/>
      <w:lvlJc w:val="left"/>
      <w:pPr>
        <w:ind w:left="5760" w:hanging="360"/>
      </w:pPr>
    </w:lvl>
    <w:lvl w:ilvl="8" w:tplc="8974C46C">
      <w:start w:val="1"/>
      <w:numFmt w:val="lowerRoman"/>
      <w:lvlText w:val="%9."/>
      <w:lvlJc w:val="right"/>
      <w:pPr>
        <w:ind w:left="6480" w:hanging="180"/>
      </w:pPr>
    </w:lvl>
  </w:abstractNum>
  <w:num w:numId="1" w16cid:durableId="567616778">
    <w:abstractNumId w:val="0"/>
  </w:num>
  <w:num w:numId="2" w16cid:durableId="888688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3C144"/>
    <w:rsid w:val="0021762D"/>
    <w:rsid w:val="002A0EC1"/>
    <w:rsid w:val="002A3A47"/>
    <w:rsid w:val="003506B8"/>
    <w:rsid w:val="003778A7"/>
    <w:rsid w:val="003A0ED5"/>
    <w:rsid w:val="003E47EF"/>
    <w:rsid w:val="00516740"/>
    <w:rsid w:val="005C3FCF"/>
    <w:rsid w:val="00647513"/>
    <w:rsid w:val="006F7513"/>
    <w:rsid w:val="00BDCFF4"/>
    <w:rsid w:val="00CD5531"/>
    <w:rsid w:val="00D2724B"/>
    <w:rsid w:val="00D5DF8C"/>
    <w:rsid w:val="00F073B9"/>
    <w:rsid w:val="00F96DAB"/>
    <w:rsid w:val="0271AFED"/>
    <w:rsid w:val="02F072EC"/>
    <w:rsid w:val="03D72E65"/>
    <w:rsid w:val="0487EE2A"/>
    <w:rsid w:val="050275C2"/>
    <w:rsid w:val="05902852"/>
    <w:rsid w:val="0623BE8B"/>
    <w:rsid w:val="07035D0A"/>
    <w:rsid w:val="070E3332"/>
    <w:rsid w:val="072BF8B3"/>
    <w:rsid w:val="07A6668F"/>
    <w:rsid w:val="07BF8EEC"/>
    <w:rsid w:val="091F1F32"/>
    <w:rsid w:val="094236F0"/>
    <w:rsid w:val="0B6FB844"/>
    <w:rsid w:val="0E9BE6E9"/>
    <w:rsid w:val="0ED2E742"/>
    <w:rsid w:val="0F6C5BB8"/>
    <w:rsid w:val="0FC5E20E"/>
    <w:rsid w:val="0FEAEAA2"/>
    <w:rsid w:val="106DB611"/>
    <w:rsid w:val="131E49A5"/>
    <w:rsid w:val="1395ECFC"/>
    <w:rsid w:val="1403C144"/>
    <w:rsid w:val="142CBF93"/>
    <w:rsid w:val="145551C7"/>
    <w:rsid w:val="14EC245E"/>
    <w:rsid w:val="1531BD5D"/>
    <w:rsid w:val="15962A0A"/>
    <w:rsid w:val="164624FE"/>
    <w:rsid w:val="17BAF3AE"/>
    <w:rsid w:val="1878C7F6"/>
    <w:rsid w:val="18E5DA64"/>
    <w:rsid w:val="1A149857"/>
    <w:rsid w:val="1C9C3E25"/>
    <w:rsid w:val="1D095093"/>
    <w:rsid w:val="1FEF9953"/>
    <w:rsid w:val="2063352D"/>
    <w:rsid w:val="2492F4E6"/>
    <w:rsid w:val="2575A7F7"/>
    <w:rsid w:val="27117858"/>
    <w:rsid w:val="27BE4C1E"/>
    <w:rsid w:val="2927B695"/>
    <w:rsid w:val="2928175F"/>
    <w:rsid w:val="2BA5E7D4"/>
    <w:rsid w:val="2BB551AB"/>
    <w:rsid w:val="2DA624E2"/>
    <w:rsid w:val="2DBF4D3F"/>
    <w:rsid w:val="2E561FD6"/>
    <w:rsid w:val="2EECF26D"/>
    <w:rsid w:val="2FF1F037"/>
    <w:rsid w:val="33A73B33"/>
    <w:rsid w:val="359C47E2"/>
    <w:rsid w:val="38DC3959"/>
    <w:rsid w:val="39AE3B4E"/>
    <w:rsid w:val="39CF3425"/>
    <w:rsid w:val="3FCE46F6"/>
    <w:rsid w:val="3FEA30DF"/>
    <w:rsid w:val="4192A98B"/>
    <w:rsid w:val="427E7EF8"/>
    <w:rsid w:val="42ECBF5B"/>
    <w:rsid w:val="43AC2426"/>
    <w:rsid w:val="43E5076A"/>
    <w:rsid w:val="4551B30D"/>
    <w:rsid w:val="46FCED45"/>
    <w:rsid w:val="470F0795"/>
    <w:rsid w:val="4856EDE5"/>
    <w:rsid w:val="48702B72"/>
    <w:rsid w:val="4943F9B3"/>
    <w:rsid w:val="49F2BE46"/>
    <w:rsid w:val="4A348E07"/>
    <w:rsid w:val="4B5C9872"/>
    <w:rsid w:val="4B75664A"/>
    <w:rsid w:val="4BB7360B"/>
    <w:rsid w:val="4C9273AC"/>
    <w:rsid w:val="4D01D36B"/>
    <w:rsid w:val="4D1136AB"/>
    <w:rsid w:val="4D53066C"/>
    <w:rsid w:val="4E2F7202"/>
    <w:rsid w:val="4EEED6CD"/>
    <w:rsid w:val="4F43D9A3"/>
    <w:rsid w:val="4F64C472"/>
    <w:rsid w:val="5044824A"/>
    <w:rsid w:val="50A8A2C8"/>
    <w:rsid w:val="51C72A4E"/>
    <w:rsid w:val="51E052AB"/>
    <w:rsid w:val="51FB3F1A"/>
    <w:rsid w:val="52293329"/>
    <w:rsid w:val="536E8E86"/>
    <w:rsid w:val="5A3976FA"/>
    <w:rsid w:val="5CCD9CDA"/>
    <w:rsid w:val="5D7117BC"/>
    <w:rsid w:val="5E696D3B"/>
    <w:rsid w:val="5F0CE81D"/>
    <w:rsid w:val="5FD01626"/>
    <w:rsid w:val="61852414"/>
    <w:rsid w:val="6329A0FD"/>
    <w:rsid w:val="640CC9E2"/>
    <w:rsid w:val="64121CA3"/>
    <w:rsid w:val="648A5EEC"/>
    <w:rsid w:val="64A0CDEB"/>
    <w:rsid w:val="64A26E84"/>
    <w:rsid w:val="66262F4D"/>
    <w:rsid w:val="663E3EE5"/>
    <w:rsid w:val="68EFA4DC"/>
    <w:rsid w:val="69867773"/>
    <w:rsid w:val="6B942CD1"/>
    <w:rsid w:val="6C185EF3"/>
    <w:rsid w:val="7228D140"/>
    <w:rsid w:val="73BDFE06"/>
    <w:rsid w:val="755B5E7C"/>
    <w:rsid w:val="7602EF35"/>
    <w:rsid w:val="76EA2CAB"/>
    <w:rsid w:val="77627BF4"/>
    <w:rsid w:val="790DB62C"/>
    <w:rsid w:val="7A12B3F6"/>
    <w:rsid w:val="7C4556EE"/>
    <w:rsid w:val="7C608CB9"/>
    <w:rsid w:val="7C698599"/>
    <w:rsid w:val="7D4289F5"/>
    <w:rsid w:val="7E362A25"/>
    <w:rsid w:val="7ECCFCBC"/>
    <w:rsid w:val="7EE7C4EE"/>
    <w:rsid w:val="7F54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C144"/>
  <w15:chartTrackingRefBased/>
  <w15:docId w15:val="{4CE226B5-2F98-4C9E-BAF9-E962633F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Eriksen</dc:creator>
  <cp:keywords/>
  <dc:description/>
  <cp:lastModifiedBy>Morten Berg</cp:lastModifiedBy>
  <cp:revision>14</cp:revision>
  <dcterms:created xsi:type="dcterms:W3CDTF">2023-05-24T14:23:00Z</dcterms:created>
  <dcterms:modified xsi:type="dcterms:W3CDTF">2023-05-24T14:31:00Z</dcterms:modified>
</cp:coreProperties>
</file>